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E611" w14:textId="3EAA6914" w:rsidR="00242811" w:rsidRPr="00242811" w:rsidRDefault="00242811" w:rsidP="00242811">
      <w:pPr>
        <w:jc w:val="center"/>
      </w:pPr>
      <w:r w:rsidRPr="00242811">
        <w:drawing>
          <wp:inline distT="0" distB="0" distL="0" distR="0" wp14:anchorId="31263265" wp14:editId="5D648CDF">
            <wp:extent cx="4572000" cy="2724150"/>
            <wp:effectExtent l="0" t="0" r="0" b="0"/>
            <wp:docPr id="1901037700" name="Picture 4" descr="Guaranteed Runout Accu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aranteed Runout Accurac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AE8ED" w14:textId="1B2934EF" w:rsidR="00242811" w:rsidRPr="00242811" w:rsidRDefault="00242811" w:rsidP="00242811">
      <w:pPr>
        <w:jc w:val="center"/>
      </w:pPr>
      <w:r w:rsidRPr="00242811">
        <w:drawing>
          <wp:inline distT="0" distB="0" distL="0" distR="0" wp14:anchorId="2168111A" wp14:editId="768D05EC">
            <wp:extent cx="5943600" cy="2686050"/>
            <wp:effectExtent l="0" t="0" r="0" b="0"/>
            <wp:docPr id="1675456346" name="Picture 3" descr="A table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table with number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DBE72" w14:textId="77777777" w:rsidR="008553D4" w:rsidRDefault="008553D4"/>
    <w:sectPr w:rsidR="00855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11"/>
    <w:rsid w:val="00242811"/>
    <w:rsid w:val="004A11CB"/>
    <w:rsid w:val="005D775A"/>
    <w:rsid w:val="008553D4"/>
    <w:rsid w:val="00CA7483"/>
    <w:rsid w:val="00D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896CC"/>
  <w15:chartTrackingRefBased/>
  <w15:docId w15:val="{969A78F5-5419-44C3-B0F5-5C0C4C2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8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Schrader</dc:creator>
  <cp:keywords/>
  <dc:description/>
  <cp:lastModifiedBy>Elizabeth Schrader</cp:lastModifiedBy>
  <cp:revision>1</cp:revision>
  <dcterms:created xsi:type="dcterms:W3CDTF">2025-09-17T13:42:00Z</dcterms:created>
  <dcterms:modified xsi:type="dcterms:W3CDTF">2025-09-17T13:43:00Z</dcterms:modified>
</cp:coreProperties>
</file>